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860" w:rsidRDefault="00906860" w:rsidP="00906860">
      <w:pPr>
        <w:rPr>
          <w:sz w:val="96"/>
          <w:szCs w:val="96"/>
          <w:lang w:val="en-GB"/>
        </w:rPr>
      </w:pPr>
      <w:r>
        <w:rPr>
          <w:noProof/>
          <w:sz w:val="72"/>
          <w:szCs w:val="72"/>
          <w:lang w:eastAsia="de-DE"/>
        </w:rPr>
        <w:drawing>
          <wp:inline distT="0" distB="0" distL="0" distR="0" wp14:anchorId="075C1F48" wp14:editId="7428B6D0">
            <wp:extent cx="1438275" cy="1289488"/>
            <wp:effectExtent l="0" t="0" r="0" b="6350"/>
            <wp:docPr id="2" name="Grafik 2" descr="E:\Projekt\repos\VSshare\HIT.Meldeprogramm.Web\obj\x64\Release\AspnetCompileMerge\TempBuildDir\Images\hitier20_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jekt\repos\VSshare\HIT.Meldeprogramm.Web\obj\x64\Release\AspnetCompileMerge\TempBuildDir\Images\hitier20_8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661" cy="129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sz w:val="96"/>
          <w:szCs w:val="96"/>
          <w:lang w:val="en-GB"/>
        </w:rPr>
        <w:tab/>
      </w:r>
      <w:r>
        <w:rPr>
          <w:noProof/>
          <w:sz w:val="96"/>
          <w:szCs w:val="96"/>
          <w:lang w:eastAsia="de-DE"/>
        </w:rPr>
        <w:drawing>
          <wp:inline distT="0" distB="0" distL="0" distR="0">
            <wp:extent cx="1476375" cy="1106079"/>
            <wp:effectExtent l="0" t="0" r="0" b="0"/>
            <wp:docPr id="3" name="Grafik 3" descr="E:\HIT\Logo\ZID_logo_gr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HIT\Logo\ZID_logo_grau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0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860" w:rsidRDefault="00906860" w:rsidP="001B6ABB">
      <w:pPr>
        <w:jc w:val="center"/>
        <w:rPr>
          <w:sz w:val="28"/>
          <w:szCs w:val="28"/>
          <w:lang w:val="en-GB"/>
        </w:rPr>
      </w:pPr>
    </w:p>
    <w:p w:rsidR="00906860" w:rsidRPr="00906860" w:rsidRDefault="00906860" w:rsidP="001B6ABB">
      <w:pPr>
        <w:jc w:val="center"/>
        <w:rPr>
          <w:sz w:val="28"/>
          <w:szCs w:val="28"/>
          <w:lang w:val="en-GB"/>
        </w:rPr>
      </w:pPr>
    </w:p>
    <w:p w:rsidR="00743E23" w:rsidRPr="001B6ABB" w:rsidRDefault="001B6ABB" w:rsidP="001B6ABB">
      <w:pPr>
        <w:jc w:val="center"/>
        <w:rPr>
          <w:sz w:val="96"/>
          <w:szCs w:val="96"/>
          <w:lang w:val="en-GB"/>
        </w:rPr>
      </w:pPr>
      <w:r w:rsidRPr="001B6ABB">
        <w:rPr>
          <w:sz w:val="96"/>
          <w:szCs w:val="96"/>
          <w:lang w:val="en-GB"/>
        </w:rPr>
        <w:t>HIT / ZID Workshop – Foto-DB</w:t>
      </w:r>
    </w:p>
    <w:p w:rsidR="00906860" w:rsidRPr="00F152FE" w:rsidRDefault="00906860" w:rsidP="001B6ABB">
      <w:pPr>
        <w:jc w:val="center"/>
        <w:rPr>
          <w:sz w:val="72"/>
          <w:szCs w:val="72"/>
          <w:lang w:val="en-GB"/>
        </w:rPr>
      </w:pPr>
    </w:p>
    <w:p w:rsidR="001B6ABB" w:rsidRPr="001B6ABB" w:rsidRDefault="00F152FE" w:rsidP="001B6ABB">
      <w:pPr>
        <w:jc w:val="center"/>
        <w:rPr>
          <w:sz w:val="72"/>
          <w:szCs w:val="72"/>
        </w:rPr>
      </w:pPr>
      <w:r>
        <w:rPr>
          <w:sz w:val="72"/>
          <w:szCs w:val="72"/>
        </w:rPr>
        <w:t>25. – 26. Feb. 2020, München</w:t>
      </w:r>
      <w:bookmarkStart w:id="0" w:name="_GoBack"/>
      <w:bookmarkEnd w:id="0"/>
    </w:p>
    <w:sectPr w:rsidR="001B6ABB" w:rsidRPr="001B6ABB" w:rsidSect="001B6ABB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ABB"/>
    <w:rsid w:val="001B6ABB"/>
    <w:rsid w:val="00743E23"/>
    <w:rsid w:val="00906860"/>
    <w:rsid w:val="00F1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6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68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6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6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StMELF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Hartmann, Helmut (StMELF)</dc:creator>
  <cp:lastModifiedBy>Hartmann, Helmut (StMELF)</cp:lastModifiedBy>
  <cp:revision>3</cp:revision>
  <cp:lastPrinted>2020-02-25T08:33:00Z</cp:lastPrinted>
  <dcterms:created xsi:type="dcterms:W3CDTF">2020-02-25T08:30:00Z</dcterms:created>
  <dcterms:modified xsi:type="dcterms:W3CDTF">2020-02-26T11:56:00Z</dcterms:modified>
</cp:coreProperties>
</file>